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A6D" w:rsidRPr="00262728" w:rsidRDefault="00C16D1A" w:rsidP="00922DB1">
      <w:pPr>
        <w:spacing w:after="0"/>
        <w:rPr>
          <w:rFonts w:ascii="Georgia" w:hAnsi="Georgia"/>
          <w:b/>
          <w:szCs w:val="24"/>
          <w:u w:val="single"/>
        </w:rPr>
      </w:pPr>
      <w:r w:rsidRPr="00262728">
        <w:rPr>
          <w:rFonts w:ascii="Georgia" w:hAnsi="Georgia"/>
          <w:b/>
          <w:szCs w:val="24"/>
          <w:u w:val="single"/>
        </w:rPr>
        <w:t>Pr</w:t>
      </w:r>
      <w:bookmarkStart w:id="0" w:name="_GoBack"/>
      <w:bookmarkEnd w:id="0"/>
      <w:r w:rsidRPr="00262728">
        <w:rPr>
          <w:rFonts w:ascii="Georgia" w:hAnsi="Georgia"/>
          <w:b/>
          <w:szCs w:val="24"/>
          <w:u w:val="single"/>
        </w:rPr>
        <w:t>ofessional Summary</w:t>
      </w:r>
    </w:p>
    <w:p w:rsidR="00394A6D" w:rsidRPr="00D95E7C" w:rsidRDefault="006C5EAC" w:rsidP="00AB4AC5">
      <w:pPr>
        <w:rPr>
          <w:rFonts w:ascii="Georgia" w:hAnsi="Georgia"/>
          <w:szCs w:val="24"/>
        </w:rPr>
      </w:pPr>
      <w:r w:rsidRPr="006C5EAC">
        <w:rPr>
          <w:rFonts w:ascii="Georgia" w:hAnsi="Georgia"/>
          <w:szCs w:val="24"/>
        </w:rPr>
        <w:t>Dedicated and detail-oriented professional with a diverse background in warehouse operations, customer service, and hospitality. Proven ability to manage inventory, process transactions, and provide exceptional customer experiences. Committed to maintaining high standards and ensuring efficient operations in dynamic environments.</w:t>
      </w:r>
    </w:p>
    <w:sdt>
      <w:sdtPr>
        <w:rPr>
          <w:rFonts w:ascii="Georgia" w:hAnsi="Georgia"/>
          <w:szCs w:val="24"/>
        </w:rPr>
        <w:alias w:val="Experience:"/>
        <w:tag w:val="Experience:"/>
        <w:id w:val="1494989950"/>
        <w:placeholder>
          <w:docPart w:val="06671944D4AF46F0817095DF5E879347"/>
        </w:placeholder>
        <w:temporary/>
        <w:showingPlcHdr/>
        <w15:appearance w15:val="hidden"/>
      </w:sdtPr>
      <w:sdtEndPr/>
      <w:sdtContent>
        <w:p w:rsidR="00394A6D" w:rsidRPr="00D95E7C" w:rsidRDefault="007D00B3" w:rsidP="00AB4AC5">
          <w:pPr>
            <w:spacing w:after="0"/>
            <w:rPr>
              <w:rFonts w:ascii="Georgia" w:hAnsi="Georgia"/>
              <w:szCs w:val="24"/>
            </w:rPr>
          </w:pPr>
          <w:r w:rsidRPr="00262728">
            <w:rPr>
              <w:rFonts w:ascii="Georgia" w:hAnsi="Georgia"/>
              <w:b/>
              <w:szCs w:val="24"/>
              <w:u w:val="single"/>
            </w:rPr>
            <w:t>Experience</w:t>
          </w:r>
        </w:p>
      </w:sdtContent>
    </w:sdt>
    <w:p w:rsidR="00C16D1A" w:rsidRPr="00D95E7C" w:rsidRDefault="00AB4AC5" w:rsidP="00AB4AC5">
      <w:pPr>
        <w:spacing w:after="0"/>
        <w:rPr>
          <w:rFonts w:ascii="Georgia" w:hAnsi="Georgia"/>
          <w:b/>
          <w:szCs w:val="24"/>
        </w:rPr>
      </w:pPr>
      <w:r w:rsidRPr="00D95E7C">
        <w:rPr>
          <w:rFonts w:ascii="Georgia" w:hAnsi="Georgia"/>
          <w:b/>
          <w:szCs w:val="24"/>
        </w:rPr>
        <w:t xml:space="preserve">Amazon, </w:t>
      </w:r>
      <w:r w:rsidRPr="00D95E7C">
        <w:rPr>
          <w:rFonts w:ascii="Georgia" w:hAnsi="Georgia"/>
          <w:szCs w:val="24"/>
        </w:rPr>
        <w:t>Windsor, CT</w:t>
      </w:r>
    </w:p>
    <w:p w:rsidR="00AB4AC5" w:rsidRDefault="00C01902" w:rsidP="00AB4AC5">
      <w:pPr>
        <w:spacing w:after="0"/>
        <w:rPr>
          <w:rFonts w:ascii="Georgia" w:hAnsi="Georgia"/>
          <w:szCs w:val="24"/>
        </w:rPr>
      </w:pPr>
      <w:r>
        <w:rPr>
          <w:rFonts w:ascii="Georgia" w:hAnsi="Georgia"/>
          <w:szCs w:val="24"/>
        </w:rPr>
        <w:t>Fulfillment Center Warehouse Associate</w:t>
      </w:r>
      <w:r w:rsidR="00AB4AC5" w:rsidRPr="00D95E7C">
        <w:rPr>
          <w:rFonts w:ascii="Georgia" w:hAnsi="Georgia"/>
          <w:szCs w:val="24"/>
        </w:rPr>
        <w:t xml:space="preserve">, </w:t>
      </w:r>
      <w:r w:rsidR="002D0E37">
        <w:rPr>
          <w:rFonts w:ascii="Georgia" w:hAnsi="Georgia"/>
          <w:szCs w:val="24"/>
        </w:rPr>
        <w:t>6/</w:t>
      </w:r>
      <w:r w:rsidR="00AB4AC5" w:rsidRPr="00D95E7C">
        <w:rPr>
          <w:rFonts w:ascii="Georgia" w:hAnsi="Georgia"/>
          <w:szCs w:val="24"/>
        </w:rPr>
        <w:t>2021-8/2024</w:t>
      </w:r>
    </w:p>
    <w:p w:rsidR="006C5EAC" w:rsidRPr="00777F2A" w:rsidRDefault="006C5EAC" w:rsidP="006C5EAC">
      <w:pPr>
        <w:numPr>
          <w:ilvl w:val="0"/>
          <w:numId w:val="21"/>
        </w:numPr>
        <w:shd w:val="clear" w:color="auto" w:fill="FFFFFF"/>
        <w:spacing w:after="100" w:afterAutospacing="1"/>
        <w:textAlignment w:val="baseline"/>
        <w:rPr>
          <w:rFonts w:ascii="Georgia" w:eastAsia="Times New Roman" w:hAnsi="Georgia" w:cs="Times New Roman"/>
          <w:color w:val="333333"/>
          <w:lang w:eastAsia="en-US"/>
        </w:rPr>
      </w:pPr>
      <w:r w:rsidRPr="00777F2A">
        <w:rPr>
          <w:rFonts w:ascii="Georgia" w:eastAsia="Times New Roman" w:hAnsi="Georgia" w:cs="Times New Roman"/>
          <w:color w:val="333333"/>
          <w:lang w:eastAsia="en-US"/>
        </w:rPr>
        <w:t>Received and organized inventory efficiently</w:t>
      </w:r>
    </w:p>
    <w:p w:rsidR="006C5EAC" w:rsidRPr="00777F2A" w:rsidRDefault="006C5EAC" w:rsidP="006C5EAC">
      <w:pPr>
        <w:numPr>
          <w:ilvl w:val="0"/>
          <w:numId w:val="21"/>
        </w:numPr>
        <w:shd w:val="clear" w:color="auto" w:fill="FFFFFF"/>
        <w:spacing w:after="100" w:afterAutospacing="1"/>
        <w:textAlignment w:val="baseline"/>
        <w:rPr>
          <w:rFonts w:ascii="Georgia" w:eastAsia="Times New Roman" w:hAnsi="Georgia" w:cs="Times New Roman"/>
          <w:color w:val="333333"/>
          <w:lang w:eastAsia="en-US"/>
        </w:rPr>
      </w:pPr>
      <w:r w:rsidRPr="00777F2A">
        <w:rPr>
          <w:rFonts w:ascii="Georgia" w:eastAsia="Times New Roman" w:hAnsi="Georgia" w:cs="Times New Roman"/>
          <w:color w:val="333333"/>
          <w:lang w:eastAsia="en-US"/>
        </w:rPr>
        <w:t>Prepared customer orders and packed them accurately</w:t>
      </w:r>
    </w:p>
    <w:p w:rsidR="006C5EAC" w:rsidRPr="00777F2A" w:rsidRDefault="006C5EAC" w:rsidP="006C5EAC">
      <w:pPr>
        <w:numPr>
          <w:ilvl w:val="0"/>
          <w:numId w:val="21"/>
        </w:numPr>
        <w:shd w:val="clear" w:color="auto" w:fill="FFFFFF"/>
        <w:spacing w:after="100" w:afterAutospacing="1"/>
        <w:textAlignment w:val="baseline"/>
        <w:rPr>
          <w:rFonts w:ascii="Georgia" w:eastAsia="Times New Roman" w:hAnsi="Georgia" w:cs="Times New Roman"/>
          <w:color w:val="333333"/>
          <w:lang w:eastAsia="en-US"/>
        </w:rPr>
      </w:pPr>
      <w:r w:rsidRPr="00777F2A">
        <w:rPr>
          <w:rFonts w:ascii="Georgia" w:eastAsia="Times New Roman" w:hAnsi="Georgia" w:cs="Times New Roman"/>
          <w:color w:val="333333"/>
          <w:lang w:eastAsia="en-US"/>
        </w:rPr>
        <w:t>Loaded boxes into trucks for shipment</w:t>
      </w:r>
    </w:p>
    <w:p w:rsidR="006C5EAC" w:rsidRPr="00777F2A" w:rsidRDefault="006C5EAC" w:rsidP="006C5EAC">
      <w:pPr>
        <w:numPr>
          <w:ilvl w:val="0"/>
          <w:numId w:val="21"/>
        </w:numPr>
        <w:shd w:val="clear" w:color="auto" w:fill="FFFFFF"/>
        <w:spacing w:after="100" w:afterAutospacing="1"/>
        <w:textAlignment w:val="baseline"/>
        <w:rPr>
          <w:rFonts w:ascii="Georgia" w:eastAsia="Times New Roman" w:hAnsi="Georgia" w:cs="Times New Roman"/>
          <w:color w:val="333333"/>
          <w:lang w:eastAsia="en-US"/>
        </w:rPr>
      </w:pPr>
      <w:r w:rsidRPr="00777F2A">
        <w:rPr>
          <w:rFonts w:ascii="Georgia" w:eastAsia="Times New Roman" w:hAnsi="Georgia" w:cs="Times New Roman"/>
          <w:color w:val="333333"/>
          <w:lang w:eastAsia="en-US"/>
        </w:rPr>
        <w:t>Troubleshot operational issues</w:t>
      </w:r>
    </w:p>
    <w:p w:rsidR="006C5EAC" w:rsidRPr="00777F2A" w:rsidRDefault="006C5EAC" w:rsidP="006C5EAC">
      <w:pPr>
        <w:numPr>
          <w:ilvl w:val="0"/>
          <w:numId w:val="21"/>
        </w:numPr>
        <w:shd w:val="clear" w:color="auto" w:fill="FFFFFF"/>
        <w:spacing w:after="100" w:afterAutospacing="1"/>
        <w:textAlignment w:val="baseline"/>
        <w:rPr>
          <w:rFonts w:ascii="Georgia" w:eastAsia="Times New Roman" w:hAnsi="Georgia" w:cs="Times New Roman"/>
          <w:color w:val="333333"/>
          <w:lang w:eastAsia="en-US"/>
        </w:rPr>
      </w:pPr>
      <w:r w:rsidRPr="00777F2A">
        <w:rPr>
          <w:rFonts w:ascii="Georgia" w:eastAsia="Times New Roman" w:hAnsi="Georgia" w:cs="Times New Roman"/>
          <w:color w:val="333333"/>
          <w:lang w:eastAsia="en-US"/>
        </w:rPr>
        <w:t>Ensured product quality compliance</w:t>
      </w:r>
    </w:p>
    <w:p w:rsidR="00AB4AC5" w:rsidRPr="00D95E7C" w:rsidRDefault="00AB4AC5" w:rsidP="006C5EAC">
      <w:pPr>
        <w:spacing w:after="0"/>
        <w:rPr>
          <w:rFonts w:ascii="Georgia" w:hAnsi="Georgia"/>
          <w:b/>
          <w:szCs w:val="24"/>
        </w:rPr>
      </w:pPr>
      <w:r w:rsidRPr="00D95E7C">
        <w:rPr>
          <w:rFonts w:ascii="Georgia" w:hAnsi="Georgia"/>
          <w:b/>
          <w:szCs w:val="24"/>
        </w:rPr>
        <w:t xml:space="preserve">Target, </w:t>
      </w:r>
      <w:r w:rsidRPr="00D95E7C">
        <w:rPr>
          <w:rFonts w:ascii="Georgia" w:hAnsi="Georgia"/>
          <w:szCs w:val="24"/>
        </w:rPr>
        <w:t>Windsor, CT</w:t>
      </w:r>
    </w:p>
    <w:p w:rsidR="00AB4AC5" w:rsidRPr="00D95E7C" w:rsidRDefault="002D0E37" w:rsidP="00922DB1">
      <w:pPr>
        <w:spacing w:after="0"/>
        <w:rPr>
          <w:rFonts w:ascii="Georgia" w:hAnsi="Georgia"/>
          <w:szCs w:val="24"/>
        </w:rPr>
      </w:pPr>
      <w:r>
        <w:rPr>
          <w:rFonts w:ascii="Georgia" w:hAnsi="Georgia"/>
          <w:szCs w:val="24"/>
        </w:rPr>
        <w:t>Warehouse Worker</w:t>
      </w:r>
      <w:r w:rsidR="00AB4AC5" w:rsidRPr="00D95E7C">
        <w:rPr>
          <w:rFonts w:ascii="Georgia" w:hAnsi="Georgia"/>
          <w:szCs w:val="24"/>
        </w:rPr>
        <w:t>, 1/2024-9/2024</w:t>
      </w:r>
    </w:p>
    <w:p w:rsidR="00777F2A" w:rsidRPr="00777F2A" w:rsidRDefault="00777F2A" w:rsidP="00777F2A">
      <w:pPr>
        <w:pStyle w:val="ListParagraph"/>
        <w:numPr>
          <w:ilvl w:val="0"/>
          <w:numId w:val="21"/>
        </w:numPr>
        <w:spacing w:after="0"/>
        <w:rPr>
          <w:rFonts w:ascii="Georgia" w:eastAsia="Times New Roman" w:hAnsi="Georgia" w:cs="Times New Roman"/>
          <w:color w:val="333333"/>
          <w:lang w:eastAsia="en-US"/>
        </w:rPr>
      </w:pPr>
      <w:r w:rsidRPr="00777F2A">
        <w:rPr>
          <w:rFonts w:ascii="Georgia" w:eastAsia="Times New Roman" w:hAnsi="Georgia" w:cs="Times New Roman"/>
          <w:color w:val="333333"/>
          <w:lang w:eastAsia="en-US"/>
        </w:rPr>
        <w:t>Packed, loaded, and shipped items to stores and customers</w:t>
      </w:r>
    </w:p>
    <w:p w:rsidR="00777F2A" w:rsidRPr="00777F2A" w:rsidRDefault="00777F2A" w:rsidP="00777F2A">
      <w:pPr>
        <w:pStyle w:val="ListParagraph"/>
        <w:numPr>
          <w:ilvl w:val="0"/>
          <w:numId w:val="21"/>
        </w:numPr>
        <w:spacing w:after="0"/>
        <w:rPr>
          <w:rFonts w:ascii="Georgia" w:eastAsia="Times New Roman" w:hAnsi="Georgia" w:cs="Times New Roman"/>
          <w:color w:val="333333"/>
          <w:lang w:eastAsia="en-US"/>
        </w:rPr>
      </w:pPr>
      <w:r w:rsidRPr="00777F2A">
        <w:rPr>
          <w:rFonts w:ascii="Georgia" w:eastAsia="Times New Roman" w:hAnsi="Georgia" w:cs="Times New Roman"/>
          <w:color w:val="333333"/>
          <w:lang w:eastAsia="en-US"/>
        </w:rPr>
        <w:t>Ensured accurate merchandise processing</w:t>
      </w:r>
    </w:p>
    <w:p w:rsidR="00777F2A" w:rsidRPr="00777F2A" w:rsidRDefault="00777F2A" w:rsidP="00777F2A">
      <w:pPr>
        <w:pStyle w:val="ListParagraph"/>
        <w:numPr>
          <w:ilvl w:val="0"/>
          <w:numId w:val="21"/>
        </w:numPr>
        <w:spacing w:after="0"/>
        <w:rPr>
          <w:rFonts w:ascii="Georgia" w:eastAsia="Times New Roman" w:hAnsi="Georgia" w:cs="Times New Roman"/>
          <w:color w:val="333333"/>
          <w:lang w:eastAsia="en-US"/>
        </w:rPr>
      </w:pPr>
      <w:r w:rsidRPr="00777F2A">
        <w:rPr>
          <w:rFonts w:ascii="Georgia" w:eastAsia="Times New Roman" w:hAnsi="Georgia" w:cs="Times New Roman"/>
          <w:color w:val="333333"/>
          <w:lang w:eastAsia="en-US"/>
        </w:rPr>
        <w:t>Handled freight and inventory safely and efficiently</w:t>
      </w:r>
    </w:p>
    <w:p w:rsidR="00777F2A" w:rsidRPr="00777F2A" w:rsidRDefault="00777F2A" w:rsidP="00777F2A">
      <w:pPr>
        <w:pStyle w:val="ListParagraph"/>
        <w:numPr>
          <w:ilvl w:val="0"/>
          <w:numId w:val="21"/>
        </w:numPr>
        <w:spacing w:after="0"/>
        <w:rPr>
          <w:rFonts w:ascii="Georgia" w:eastAsia="Times New Roman" w:hAnsi="Georgia" w:cs="Times New Roman"/>
          <w:color w:val="333333"/>
          <w:lang w:eastAsia="en-US"/>
        </w:rPr>
      </w:pPr>
      <w:r w:rsidRPr="00777F2A">
        <w:rPr>
          <w:rFonts w:ascii="Georgia" w:eastAsia="Times New Roman" w:hAnsi="Georgia" w:cs="Times New Roman"/>
          <w:color w:val="333333"/>
          <w:lang w:eastAsia="en-US"/>
        </w:rPr>
        <w:t>Engaged in continuous improvement problem-solving</w:t>
      </w:r>
    </w:p>
    <w:p w:rsidR="00777F2A" w:rsidRPr="00777F2A" w:rsidRDefault="00777F2A" w:rsidP="00777F2A">
      <w:pPr>
        <w:spacing w:after="0"/>
        <w:rPr>
          <w:rFonts w:ascii="inherit" w:eastAsia="Times New Roman" w:hAnsi="inherit" w:cs="Times New Roman"/>
          <w:color w:val="333333"/>
          <w:sz w:val="24"/>
          <w:szCs w:val="24"/>
          <w:lang w:eastAsia="en-US"/>
        </w:rPr>
      </w:pPr>
    </w:p>
    <w:p w:rsidR="00922DB1" w:rsidRPr="00D95E7C" w:rsidRDefault="00922DB1" w:rsidP="00922DB1">
      <w:pPr>
        <w:spacing w:after="0"/>
        <w:rPr>
          <w:rFonts w:ascii="Georgia" w:hAnsi="Georgia"/>
          <w:b/>
          <w:szCs w:val="24"/>
        </w:rPr>
      </w:pPr>
      <w:r w:rsidRPr="00D95E7C">
        <w:rPr>
          <w:rFonts w:ascii="Georgia" w:hAnsi="Georgia"/>
          <w:b/>
          <w:szCs w:val="24"/>
        </w:rPr>
        <w:t>Marriott Hotel</w:t>
      </w:r>
      <w:r w:rsidR="00DD3C0F">
        <w:rPr>
          <w:rFonts w:ascii="Georgia" w:hAnsi="Georgia"/>
          <w:b/>
          <w:szCs w:val="24"/>
        </w:rPr>
        <w:t>s</w:t>
      </w:r>
      <w:r w:rsidRPr="00D95E7C">
        <w:rPr>
          <w:rFonts w:ascii="Georgia" w:hAnsi="Georgia"/>
          <w:b/>
          <w:szCs w:val="24"/>
        </w:rPr>
        <w:t xml:space="preserve">, </w:t>
      </w:r>
      <w:r w:rsidRPr="00D95E7C">
        <w:rPr>
          <w:rFonts w:ascii="Georgia" w:hAnsi="Georgia"/>
          <w:szCs w:val="24"/>
        </w:rPr>
        <w:t>Springfield, MA</w:t>
      </w:r>
    </w:p>
    <w:p w:rsidR="00922DB1" w:rsidRPr="00D95E7C" w:rsidRDefault="00DD3C0F" w:rsidP="00922DB1">
      <w:pPr>
        <w:spacing w:after="0"/>
        <w:rPr>
          <w:rFonts w:ascii="Georgia" w:hAnsi="Georgia"/>
          <w:szCs w:val="24"/>
        </w:rPr>
      </w:pPr>
      <w:r>
        <w:rPr>
          <w:rFonts w:ascii="Georgia" w:hAnsi="Georgia"/>
          <w:szCs w:val="24"/>
        </w:rPr>
        <w:t>Guest Experience Specialist</w:t>
      </w:r>
      <w:r w:rsidR="00922DB1" w:rsidRPr="00D95E7C">
        <w:rPr>
          <w:rFonts w:ascii="Georgia" w:hAnsi="Georgia"/>
          <w:szCs w:val="24"/>
        </w:rPr>
        <w:t>, 8/2019-1/2021</w:t>
      </w:r>
    </w:p>
    <w:p w:rsidR="00777F2A" w:rsidRPr="00777F2A" w:rsidRDefault="00777F2A" w:rsidP="00777F2A">
      <w:pPr>
        <w:pStyle w:val="ListParagraph"/>
        <w:numPr>
          <w:ilvl w:val="0"/>
          <w:numId w:val="21"/>
        </w:numPr>
        <w:spacing w:after="0"/>
        <w:rPr>
          <w:rFonts w:ascii="Georgia" w:hAnsi="Georgia"/>
        </w:rPr>
      </w:pPr>
      <w:r w:rsidRPr="00777F2A">
        <w:rPr>
          <w:rFonts w:ascii="Georgia" w:hAnsi="Georgia"/>
        </w:rPr>
        <w:t>Managed check-in and check-out processes</w:t>
      </w:r>
    </w:p>
    <w:p w:rsidR="00777F2A" w:rsidRPr="00777F2A" w:rsidRDefault="00777F2A" w:rsidP="00777F2A">
      <w:pPr>
        <w:pStyle w:val="ListParagraph"/>
        <w:numPr>
          <w:ilvl w:val="0"/>
          <w:numId w:val="21"/>
        </w:numPr>
        <w:spacing w:after="0"/>
        <w:rPr>
          <w:rFonts w:ascii="Georgia" w:hAnsi="Georgia"/>
        </w:rPr>
      </w:pPr>
      <w:r w:rsidRPr="00777F2A">
        <w:rPr>
          <w:rFonts w:ascii="Georgia" w:hAnsi="Georgia"/>
        </w:rPr>
        <w:t>Updated and maintained guest reservations</w:t>
      </w:r>
    </w:p>
    <w:p w:rsidR="00777F2A" w:rsidRPr="00777F2A" w:rsidRDefault="00777F2A" w:rsidP="00777F2A">
      <w:pPr>
        <w:pStyle w:val="ListParagraph"/>
        <w:numPr>
          <w:ilvl w:val="0"/>
          <w:numId w:val="21"/>
        </w:numPr>
        <w:spacing w:after="0"/>
        <w:rPr>
          <w:rFonts w:ascii="Georgia" w:hAnsi="Georgia"/>
        </w:rPr>
      </w:pPr>
      <w:r w:rsidRPr="00777F2A">
        <w:rPr>
          <w:rFonts w:ascii="Georgia" w:hAnsi="Georgia"/>
        </w:rPr>
        <w:t>Provided information about hotel services and amenities</w:t>
      </w:r>
    </w:p>
    <w:p w:rsidR="00777F2A" w:rsidRPr="00777F2A" w:rsidRDefault="00777F2A" w:rsidP="00777F2A">
      <w:pPr>
        <w:pStyle w:val="ListParagraph"/>
        <w:numPr>
          <w:ilvl w:val="0"/>
          <w:numId w:val="21"/>
        </w:numPr>
        <w:spacing w:after="0"/>
        <w:rPr>
          <w:rFonts w:ascii="Georgia" w:hAnsi="Georgia"/>
        </w:rPr>
      </w:pPr>
      <w:r w:rsidRPr="00777F2A">
        <w:rPr>
          <w:rFonts w:ascii="Georgia" w:hAnsi="Georgia"/>
        </w:rPr>
        <w:t>Responded to guest inquiries and special requests</w:t>
      </w:r>
    </w:p>
    <w:p w:rsidR="00777F2A" w:rsidRPr="00777F2A" w:rsidRDefault="00777F2A" w:rsidP="00777F2A">
      <w:pPr>
        <w:pStyle w:val="ListParagraph"/>
        <w:numPr>
          <w:ilvl w:val="0"/>
          <w:numId w:val="21"/>
        </w:numPr>
        <w:spacing w:after="0"/>
        <w:rPr>
          <w:rFonts w:ascii="Georgia" w:hAnsi="Georgia"/>
        </w:rPr>
      </w:pPr>
      <w:r w:rsidRPr="00777F2A">
        <w:rPr>
          <w:rFonts w:ascii="Georgia" w:hAnsi="Georgia"/>
        </w:rPr>
        <w:t>Addressed and resolved guest complaints promptly</w:t>
      </w:r>
    </w:p>
    <w:p w:rsidR="00922DB1" w:rsidRPr="00D95E7C" w:rsidRDefault="00922DB1" w:rsidP="00922DB1">
      <w:pPr>
        <w:spacing w:after="0"/>
        <w:rPr>
          <w:rFonts w:ascii="Georgia" w:hAnsi="Georgia"/>
          <w:szCs w:val="24"/>
        </w:rPr>
      </w:pPr>
    </w:p>
    <w:p w:rsidR="00922DB1" w:rsidRPr="00D95E7C" w:rsidRDefault="00922DB1" w:rsidP="00922DB1">
      <w:pPr>
        <w:spacing w:after="0"/>
        <w:rPr>
          <w:rFonts w:ascii="Georgia" w:hAnsi="Georgia"/>
          <w:b/>
          <w:szCs w:val="24"/>
        </w:rPr>
      </w:pPr>
      <w:r w:rsidRPr="00D95E7C">
        <w:rPr>
          <w:rFonts w:ascii="Georgia" w:hAnsi="Georgia"/>
          <w:b/>
          <w:szCs w:val="24"/>
        </w:rPr>
        <w:t xml:space="preserve">Stop &amp; Shop, </w:t>
      </w:r>
      <w:r w:rsidRPr="00D95E7C">
        <w:rPr>
          <w:rFonts w:ascii="Georgia" w:hAnsi="Georgia"/>
          <w:szCs w:val="24"/>
        </w:rPr>
        <w:t>Springfield, MA</w:t>
      </w:r>
    </w:p>
    <w:p w:rsidR="00922DB1" w:rsidRPr="00D95E7C" w:rsidRDefault="006369F6" w:rsidP="00922DB1">
      <w:pPr>
        <w:spacing w:after="0"/>
        <w:rPr>
          <w:rFonts w:ascii="Georgia" w:hAnsi="Georgia"/>
          <w:szCs w:val="24"/>
        </w:rPr>
      </w:pPr>
      <w:r>
        <w:rPr>
          <w:rFonts w:ascii="Georgia" w:hAnsi="Georgia"/>
          <w:szCs w:val="24"/>
        </w:rPr>
        <w:t>Front End Clerk</w:t>
      </w:r>
      <w:r w:rsidR="00922DB1" w:rsidRPr="00D95E7C">
        <w:rPr>
          <w:rFonts w:ascii="Georgia" w:hAnsi="Georgia"/>
          <w:szCs w:val="24"/>
        </w:rPr>
        <w:t>, 6/2018-8/2018</w:t>
      </w:r>
    </w:p>
    <w:p w:rsidR="00777F2A" w:rsidRPr="00777F2A" w:rsidRDefault="00777F2A" w:rsidP="00777F2A">
      <w:pPr>
        <w:pStyle w:val="ListParagraph"/>
        <w:numPr>
          <w:ilvl w:val="0"/>
          <w:numId w:val="21"/>
        </w:numPr>
        <w:spacing w:after="0"/>
        <w:rPr>
          <w:rFonts w:ascii="Georgia" w:hAnsi="Georgia"/>
        </w:rPr>
      </w:pPr>
      <w:r w:rsidRPr="00777F2A">
        <w:rPr>
          <w:rFonts w:ascii="Georgia" w:hAnsi="Georgia"/>
        </w:rPr>
        <w:t>Greeted customers and provided a friendly shopping experience</w:t>
      </w:r>
    </w:p>
    <w:p w:rsidR="00777F2A" w:rsidRPr="00777F2A" w:rsidRDefault="00777F2A" w:rsidP="00777F2A">
      <w:pPr>
        <w:pStyle w:val="ListParagraph"/>
        <w:numPr>
          <w:ilvl w:val="0"/>
          <w:numId w:val="21"/>
        </w:numPr>
        <w:spacing w:after="0"/>
        <w:rPr>
          <w:rFonts w:ascii="Georgia" w:hAnsi="Georgia"/>
        </w:rPr>
      </w:pPr>
      <w:r w:rsidRPr="00777F2A">
        <w:rPr>
          <w:rFonts w:ascii="Georgia" w:hAnsi="Georgia"/>
        </w:rPr>
        <w:t>Operated cash registers and processed transactions</w:t>
      </w:r>
    </w:p>
    <w:p w:rsidR="00777F2A" w:rsidRPr="00777F2A" w:rsidRDefault="00777F2A" w:rsidP="00777F2A">
      <w:pPr>
        <w:pStyle w:val="ListParagraph"/>
        <w:numPr>
          <w:ilvl w:val="0"/>
          <w:numId w:val="21"/>
        </w:numPr>
        <w:spacing w:after="0"/>
        <w:rPr>
          <w:rFonts w:ascii="Georgia" w:hAnsi="Georgia"/>
        </w:rPr>
      </w:pPr>
      <w:r w:rsidRPr="00777F2A">
        <w:rPr>
          <w:rFonts w:ascii="Georgia" w:hAnsi="Georgia"/>
        </w:rPr>
        <w:t>Scanned items accurately and maintained inventory management</w:t>
      </w:r>
    </w:p>
    <w:p w:rsidR="00777F2A" w:rsidRPr="00777F2A" w:rsidRDefault="00777F2A" w:rsidP="00777F2A">
      <w:pPr>
        <w:pStyle w:val="ListParagraph"/>
        <w:numPr>
          <w:ilvl w:val="0"/>
          <w:numId w:val="21"/>
        </w:numPr>
        <w:spacing w:after="0"/>
        <w:rPr>
          <w:rFonts w:ascii="Georgia" w:hAnsi="Georgia"/>
        </w:rPr>
      </w:pPr>
      <w:r w:rsidRPr="00777F2A">
        <w:rPr>
          <w:rFonts w:ascii="Georgia" w:hAnsi="Georgia"/>
        </w:rPr>
        <w:t>Bagged groceries and assisted customers with their purchases</w:t>
      </w:r>
    </w:p>
    <w:p w:rsidR="00777F2A" w:rsidRDefault="00777F2A" w:rsidP="00777F2A">
      <w:pPr>
        <w:pStyle w:val="ListParagraph"/>
        <w:numPr>
          <w:ilvl w:val="0"/>
          <w:numId w:val="21"/>
        </w:numPr>
        <w:spacing w:after="0"/>
        <w:rPr>
          <w:rFonts w:ascii="Georgia" w:hAnsi="Georgia"/>
        </w:rPr>
      </w:pPr>
      <w:r w:rsidRPr="00777F2A">
        <w:rPr>
          <w:rFonts w:ascii="Georgia" w:hAnsi="Georgia"/>
        </w:rPr>
        <w:t>Balanced the cash drawer at the start and end of shifts</w:t>
      </w:r>
    </w:p>
    <w:p w:rsidR="00777F2A" w:rsidRPr="00777F2A" w:rsidRDefault="00777F2A" w:rsidP="00777F2A">
      <w:pPr>
        <w:spacing w:after="0"/>
        <w:rPr>
          <w:rFonts w:ascii="Georgia" w:hAnsi="Georgia"/>
        </w:rPr>
      </w:pPr>
    </w:p>
    <w:p w:rsidR="00EB33D3" w:rsidRPr="00262728" w:rsidRDefault="00EB33D3" w:rsidP="00D95E7C">
      <w:pPr>
        <w:spacing w:after="0"/>
        <w:rPr>
          <w:rFonts w:ascii="Georgia" w:hAnsi="Georgia"/>
          <w:b/>
          <w:szCs w:val="24"/>
          <w:u w:val="single"/>
        </w:rPr>
      </w:pPr>
      <w:r w:rsidRPr="00262728">
        <w:rPr>
          <w:rFonts w:ascii="Georgia" w:hAnsi="Georgia"/>
          <w:b/>
          <w:szCs w:val="24"/>
          <w:u w:val="single"/>
        </w:rPr>
        <w:t>Education</w:t>
      </w:r>
    </w:p>
    <w:p w:rsidR="00D95E7C" w:rsidRPr="00D95E7C" w:rsidRDefault="00D95E7C" w:rsidP="00D95E7C">
      <w:pPr>
        <w:pStyle w:val="spanpaddedlineParagraph"/>
        <w:spacing w:line="400" w:lineRule="atLeast"/>
        <w:rPr>
          <w:rStyle w:val="span"/>
          <w:rFonts w:ascii="Georgia" w:eastAsia="Palatino Linotype" w:hAnsi="Georgia" w:cs="Palatino Linotype"/>
          <w:sz w:val="22"/>
        </w:rPr>
      </w:pPr>
      <w:r w:rsidRPr="00D95E7C">
        <w:rPr>
          <w:rStyle w:val="spancompanyname"/>
          <w:rFonts w:ascii="Georgia" w:eastAsia="Palatino Linotype" w:hAnsi="Georgia" w:cs="Palatino Linotype"/>
          <w:sz w:val="22"/>
        </w:rPr>
        <w:t xml:space="preserve">CSDAs Smile Success Center Pre-Job Training for Dental Assistants </w:t>
      </w:r>
      <w:r w:rsidRPr="00D95E7C">
        <w:rPr>
          <w:rFonts w:ascii="Georgia" w:eastAsia="Palatino Linotype" w:hAnsi="Georgia" w:cs="Palatino Linotype"/>
          <w:bCs/>
          <w:color w:val="000000"/>
          <w:sz w:val="22"/>
        </w:rPr>
        <w:t>– Southington, CT</w:t>
      </w:r>
    </w:p>
    <w:p w:rsidR="00D95E7C" w:rsidRDefault="00D95E7C" w:rsidP="00D95E7C">
      <w:pPr>
        <w:pStyle w:val="spanpaddedlineParagraph"/>
        <w:spacing w:line="240" w:lineRule="auto"/>
        <w:rPr>
          <w:rStyle w:val="span"/>
          <w:rFonts w:ascii="Georgia" w:eastAsia="Palatino Linotype" w:hAnsi="Georgia" w:cs="Palatino Linotype"/>
        </w:rPr>
      </w:pPr>
      <w:r w:rsidRPr="00D95E7C">
        <w:rPr>
          <w:rStyle w:val="span"/>
          <w:rFonts w:ascii="Georgia" w:eastAsia="Palatino Linotype" w:hAnsi="Georgia" w:cs="Palatino Linotype"/>
        </w:rPr>
        <w:t>Certificate – December, 2024</w:t>
      </w:r>
    </w:p>
    <w:p w:rsidR="00262728" w:rsidRPr="00D95E7C" w:rsidRDefault="00262728" w:rsidP="00D95E7C">
      <w:pPr>
        <w:pStyle w:val="spanpaddedlineParagraph"/>
        <w:spacing w:line="240" w:lineRule="auto"/>
        <w:rPr>
          <w:rStyle w:val="span"/>
          <w:rFonts w:ascii="Georgia" w:eastAsia="Palatino Linotype" w:hAnsi="Georgia" w:cs="Palatino Linotype"/>
        </w:rPr>
      </w:pPr>
    </w:p>
    <w:p w:rsidR="00681C56" w:rsidRPr="00D95E7C" w:rsidRDefault="00681C56" w:rsidP="00262728">
      <w:pPr>
        <w:spacing w:after="0"/>
        <w:rPr>
          <w:rFonts w:ascii="Georgia" w:eastAsiaTheme="majorEastAsia" w:hAnsi="Georgia" w:cstheme="majorBidi"/>
          <w:color w:val="4E4E4E" w:themeColor="accent1" w:themeTint="BF"/>
          <w:sz w:val="24"/>
          <w:szCs w:val="24"/>
        </w:rPr>
      </w:pPr>
      <w:r w:rsidRPr="00262728">
        <w:rPr>
          <w:rFonts w:ascii="Georgia" w:eastAsiaTheme="majorEastAsia" w:hAnsi="Georgia" w:cstheme="majorBidi"/>
          <w:b/>
          <w:color w:val="4E4E4E" w:themeColor="accent1" w:themeTint="BF"/>
          <w:sz w:val="24"/>
          <w:szCs w:val="24"/>
        </w:rPr>
        <w:t>Central High School</w:t>
      </w:r>
      <w:r w:rsidRPr="00D95E7C">
        <w:rPr>
          <w:rFonts w:ascii="Georgia" w:eastAsiaTheme="majorEastAsia" w:hAnsi="Georgia" w:cstheme="majorBidi"/>
          <w:color w:val="4E4E4E" w:themeColor="accent1" w:themeTint="BF"/>
          <w:sz w:val="24"/>
          <w:szCs w:val="24"/>
        </w:rPr>
        <w:t xml:space="preserve"> – Springfield, MA</w:t>
      </w:r>
    </w:p>
    <w:p w:rsidR="00681C56" w:rsidRDefault="00681C56" w:rsidP="00262728">
      <w:pPr>
        <w:spacing w:after="0"/>
        <w:rPr>
          <w:rFonts w:ascii="Georgia" w:eastAsiaTheme="majorEastAsia" w:hAnsi="Georgia" w:cstheme="majorBidi"/>
          <w:color w:val="4E4E4E" w:themeColor="accent1" w:themeTint="BF"/>
          <w:sz w:val="24"/>
          <w:szCs w:val="24"/>
        </w:rPr>
      </w:pPr>
      <w:r w:rsidRPr="00D95E7C">
        <w:rPr>
          <w:rFonts w:ascii="Georgia" w:eastAsiaTheme="majorEastAsia" w:hAnsi="Georgia" w:cstheme="majorBidi"/>
          <w:color w:val="4E4E4E" w:themeColor="accent1" w:themeTint="BF"/>
          <w:sz w:val="24"/>
          <w:szCs w:val="24"/>
        </w:rPr>
        <w:t xml:space="preserve">Diploma – Expected Completion </w:t>
      </w:r>
      <w:r w:rsidR="00262728">
        <w:rPr>
          <w:rFonts w:ascii="Georgia" w:eastAsiaTheme="majorEastAsia" w:hAnsi="Georgia" w:cstheme="majorBidi"/>
          <w:color w:val="4E4E4E" w:themeColor="accent1" w:themeTint="BF"/>
          <w:sz w:val="24"/>
          <w:szCs w:val="24"/>
        </w:rPr>
        <w:t>May, 2025</w:t>
      </w:r>
    </w:p>
    <w:p w:rsidR="00262728" w:rsidRPr="00D95E7C" w:rsidRDefault="00262728" w:rsidP="00262728">
      <w:pPr>
        <w:spacing w:after="0"/>
        <w:rPr>
          <w:rFonts w:ascii="Georgia" w:eastAsiaTheme="majorEastAsia" w:hAnsi="Georgia" w:cstheme="majorBidi"/>
          <w:color w:val="4E4E4E" w:themeColor="accent1" w:themeTint="BF"/>
          <w:sz w:val="24"/>
          <w:szCs w:val="24"/>
        </w:rPr>
      </w:pPr>
    </w:p>
    <w:p w:rsidR="00BD2728" w:rsidRDefault="00BD2728" w:rsidP="00262728">
      <w:pPr>
        <w:spacing w:after="0"/>
        <w:rPr>
          <w:rFonts w:ascii="Georgia" w:eastAsiaTheme="majorEastAsia" w:hAnsi="Georgia" w:cstheme="majorBidi"/>
          <w:color w:val="4E4E4E" w:themeColor="accent1" w:themeTint="BF"/>
          <w:sz w:val="24"/>
          <w:szCs w:val="24"/>
        </w:rPr>
      </w:pPr>
      <w:r w:rsidRPr="00262728">
        <w:rPr>
          <w:rFonts w:ascii="Georgia" w:eastAsiaTheme="majorEastAsia" w:hAnsi="Georgia" w:cstheme="majorBidi"/>
          <w:b/>
          <w:color w:val="4E4E4E" w:themeColor="accent1" w:themeTint="BF"/>
          <w:sz w:val="24"/>
          <w:szCs w:val="24"/>
        </w:rPr>
        <w:t>BLS Provider Traini</w:t>
      </w:r>
      <w:r w:rsidR="00262728">
        <w:rPr>
          <w:rFonts w:ascii="Georgia" w:eastAsiaTheme="majorEastAsia" w:hAnsi="Georgia" w:cstheme="majorBidi"/>
          <w:b/>
          <w:color w:val="4E4E4E" w:themeColor="accent1" w:themeTint="BF"/>
          <w:sz w:val="24"/>
          <w:szCs w:val="24"/>
        </w:rPr>
        <w:t xml:space="preserve">ng </w:t>
      </w:r>
      <w:r w:rsidR="00262728">
        <w:rPr>
          <w:rFonts w:ascii="Georgia" w:eastAsiaTheme="majorEastAsia" w:hAnsi="Georgia" w:cstheme="majorBidi"/>
          <w:color w:val="4E4E4E" w:themeColor="accent1" w:themeTint="BF"/>
          <w:sz w:val="24"/>
          <w:szCs w:val="24"/>
        </w:rPr>
        <w:t>– East Har</w:t>
      </w:r>
      <w:r w:rsidRPr="00D95E7C">
        <w:rPr>
          <w:rFonts w:ascii="Georgia" w:eastAsiaTheme="majorEastAsia" w:hAnsi="Georgia" w:cstheme="majorBidi"/>
          <w:color w:val="4E4E4E" w:themeColor="accent1" w:themeTint="BF"/>
          <w:sz w:val="24"/>
          <w:szCs w:val="24"/>
        </w:rPr>
        <w:t>tford, CT</w:t>
      </w:r>
    </w:p>
    <w:p w:rsidR="00262728" w:rsidRDefault="002D0E37" w:rsidP="00262728">
      <w:pPr>
        <w:spacing w:after="0"/>
        <w:rPr>
          <w:rFonts w:ascii="Georgia" w:eastAsiaTheme="majorEastAsia" w:hAnsi="Georgia" w:cstheme="majorBidi"/>
          <w:color w:val="4E4E4E" w:themeColor="accent1" w:themeTint="BF"/>
          <w:sz w:val="24"/>
          <w:szCs w:val="24"/>
        </w:rPr>
      </w:pPr>
      <w:r>
        <w:rPr>
          <w:rFonts w:ascii="Georgia" w:eastAsiaTheme="majorEastAsia" w:hAnsi="Georgia" w:cstheme="majorBidi"/>
          <w:color w:val="4E4E4E" w:themeColor="accent1" w:themeTint="BF"/>
          <w:sz w:val="24"/>
          <w:szCs w:val="24"/>
        </w:rPr>
        <w:lastRenderedPageBreak/>
        <w:t xml:space="preserve">Certificate – July, 2023 </w:t>
      </w:r>
    </w:p>
    <w:p w:rsidR="002D0E37" w:rsidRPr="00D95E7C" w:rsidRDefault="002D0E37" w:rsidP="00262728">
      <w:pPr>
        <w:spacing w:after="0"/>
        <w:rPr>
          <w:rFonts w:ascii="Georgia" w:eastAsiaTheme="majorEastAsia" w:hAnsi="Georgia" w:cstheme="majorBidi"/>
          <w:color w:val="4E4E4E" w:themeColor="accent1" w:themeTint="BF"/>
          <w:sz w:val="24"/>
          <w:szCs w:val="24"/>
        </w:rPr>
      </w:pPr>
    </w:p>
    <w:p w:rsidR="00967567" w:rsidRPr="00922DB1" w:rsidRDefault="00967567" w:rsidP="00AB4AC5">
      <w:pPr>
        <w:rPr>
          <w:rFonts w:ascii="Georgia" w:eastAsiaTheme="majorEastAsia" w:hAnsi="Georgia" w:cstheme="majorBidi"/>
          <w:color w:val="4E4E4E" w:themeColor="accent1" w:themeTint="BF"/>
          <w:sz w:val="28"/>
          <w:szCs w:val="32"/>
        </w:rPr>
      </w:pPr>
    </w:p>
    <w:p w:rsidR="00967567" w:rsidRPr="00922DB1" w:rsidRDefault="00967567" w:rsidP="00AB4AC5">
      <w:pPr>
        <w:rPr>
          <w:rFonts w:ascii="Georgia" w:hAnsi="Georgia"/>
        </w:rPr>
      </w:pPr>
    </w:p>
    <w:sectPr w:rsidR="00967567" w:rsidRPr="00922DB1" w:rsidSect="00374627">
      <w:footerReference w:type="default" r:id="rId8"/>
      <w:headerReference w:type="first" r:id="rId9"/>
      <w:pgSz w:w="12240" w:h="15840"/>
      <w:pgMar w:top="1008" w:right="1008" w:bottom="1152" w:left="1008"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7AA" w:rsidRDefault="003427AA">
      <w:pPr>
        <w:spacing w:after="0"/>
      </w:pPr>
      <w:r>
        <w:separator/>
      </w:r>
    </w:p>
  </w:endnote>
  <w:endnote w:type="continuationSeparator" w:id="0">
    <w:p w:rsidR="003427AA" w:rsidRDefault="003427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617930"/>
      <w:docPartObj>
        <w:docPartGallery w:val="Page Numbers (Bottom of Page)"/>
        <w:docPartUnique/>
      </w:docPartObj>
    </w:sdtPr>
    <w:sdtEndPr>
      <w:rPr>
        <w:noProof/>
      </w:rPr>
    </w:sdtEndPr>
    <w:sdtContent>
      <w:p w:rsidR="00394A6D" w:rsidRDefault="007D00B3">
        <w:pPr>
          <w:pStyle w:val="Footer"/>
        </w:pPr>
        <w:r>
          <w:fldChar w:fldCharType="begin"/>
        </w:r>
        <w:r>
          <w:instrText xml:space="preserve"> PAGE   \* MERGEFORMAT </w:instrText>
        </w:r>
        <w:r>
          <w:fldChar w:fldCharType="separate"/>
        </w:r>
        <w:r w:rsidR="00777F2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7AA" w:rsidRDefault="003427AA">
      <w:pPr>
        <w:spacing w:after="0"/>
      </w:pPr>
      <w:r>
        <w:separator/>
      </w:r>
    </w:p>
  </w:footnote>
  <w:footnote w:type="continuationSeparator" w:id="0">
    <w:p w:rsidR="003427AA" w:rsidRDefault="003427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28" w:rsidRPr="00483DC5" w:rsidRDefault="00262728" w:rsidP="00262728">
    <w:pPr>
      <w:pStyle w:val="Heading1"/>
      <w:jc w:val="center"/>
      <w:rPr>
        <w:rFonts w:ascii="Georgia" w:hAnsi="Georgia"/>
        <w:sz w:val="32"/>
      </w:rPr>
    </w:pPr>
    <w:proofErr w:type="spellStart"/>
    <w:r w:rsidRPr="00483DC5">
      <w:rPr>
        <w:rFonts w:ascii="Georgia" w:hAnsi="Georgia"/>
        <w:sz w:val="32"/>
      </w:rPr>
      <w:t>Berlanda</w:t>
    </w:r>
    <w:proofErr w:type="spellEnd"/>
    <w:r w:rsidRPr="00483DC5">
      <w:rPr>
        <w:rFonts w:ascii="Georgia" w:hAnsi="Georgia"/>
        <w:sz w:val="32"/>
      </w:rPr>
      <w:t xml:space="preserve"> Corliss</w:t>
    </w:r>
  </w:p>
  <w:p w:rsidR="00262728" w:rsidRPr="00D95E7C" w:rsidRDefault="00262728" w:rsidP="00262728">
    <w:pPr>
      <w:jc w:val="center"/>
      <w:rPr>
        <w:rFonts w:ascii="Georgia" w:hAnsi="Georgia"/>
        <w:b/>
        <w:sz w:val="24"/>
      </w:rPr>
    </w:pPr>
    <w:r w:rsidRPr="00D95E7C">
      <w:rPr>
        <w:rFonts w:ascii="Georgia" w:hAnsi="Georgia"/>
        <w:b/>
        <w:sz w:val="24"/>
      </w:rPr>
      <w:t>370 Asylum Ave, Hartford, CT 06103 | 860-209-4690 | corlissberlanda@gmail.com</w:t>
    </w:r>
  </w:p>
  <w:p w:rsidR="00262728" w:rsidRDefault="00262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9CC47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13BC49F0"/>
    <w:multiLevelType w:val="hybridMultilevel"/>
    <w:tmpl w:val="603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07332A"/>
    <w:multiLevelType w:val="multilevel"/>
    <w:tmpl w:val="16BC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15:restartNumberingAfterBreak="0">
    <w:nsid w:val="3CCF087D"/>
    <w:multiLevelType w:val="multilevel"/>
    <w:tmpl w:val="86DC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C73FF"/>
    <w:multiLevelType w:val="hybridMultilevel"/>
    <w:tmpl w:val="8C20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5DF24BF4"/>
    <w:multiLevelType w:val="hybridMultilevel"/>
    <w:tmpl w:val="2C5E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1619A"/>
    <w:multiLevelType w:val="hybridMultilevel"/>
    <w:tmpl w:val="37C4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46CF0"/>
    <w:multiLevelType w:val="hybridMultilevel"/>
    <w:tmpl w:val="1FA0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7052D"/>
    <w:multiLevelType w:val="multilevel"/>
    <w:tmpl w:val="7364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BB3925"/>
    <w:multiLevelType w:val="hybridMultilevel"/>
    <w:tmpl w:val="E9DC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EB3C61"/>
    <w:multiLevelType w:val="multilevel"/>
    <w:tmpl w:val="28F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abstractNumId w:val="12"/>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abstractNumId w:val="12"/>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abstractNumId w:val="12"/>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abstractNumId w:val="15"/>
  </w:num>
  <w:num w:numId="20">
    <w:abstractNumId w:val="14"/>
  </w:num>
  <w:num w:numId="21">
    <w:abstractNumId w:val="17"/>
  </w:num>
  <w:num w:numId="22">
    <w:abstractNumId w:val="18"/>
  </w:num>
  <w:num w:numId="23">
    <w:abstractNumId w:val="19"/>
  </w:num>
  <w:num w:numId="24">
    <w:abstractNumId w:val="21"/>
  </w:num>
  <w:num w:numId="25">
    <w:abstractNumId w:val="11"/>
  </w:num>
  <w:num w:numId="26">
    <w:abstractNumId w:val="13"/>
  </w:num>
  <w:num w:numId="27">
    <w:abstractNumId w:val="10"/>
  </w:num>
  <w:num w:numId="28">
    <w:abstractNumId w:val="2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F9"/>
    <w:rsid w:val="00262728"/>
    <w:rsid w:val="002D0E37"/>
    <w:rsid w:val="003427AA"/>
    <w:rsid w:val="00374627"/>
    <w:rsid w:val="00394A6D"/>
    <w:rsid w:val="003D2CE6"/>
    <w:rsid w:val="003F19B9"/>
    <w:rsid w:val="0043104B"/>
    <w:rsid w:val="004476A1"/>
    <w:rsid w:val="00483DC5"/>
    <w:rsid w:val="005114E7"/>
    <w:rsid w:val="005E5E55"/>
    <w:rsid w:val="00616068"/>
    <w:rsid w:val="006369F6"/>
    <w:rsid w:val="00681C56"/>
    <w:rsid w:val="006C5EAC"/>
    <w:rsid w:val="006E401C"/>
    <w:rsid w:val="0077621B"/>
    <w:rsid w:val="00777F2A"/>
    <w:rsid w:val="007963CE"/>
    <w:rsid w:val="007D00B3"/>
    <w:rsid w:val="008916B6"/>
    <w:rsid w:val="008E10EB"/>
    <w:rsid w:val="00922DB1"/>
    <w:rsid w:val="00967567"/>
    <w:rsid w:val="009763C8"/>
    <w:rsid w:val="00A8131A"/>
    <w:rsid w:val="00AB4AC5"/>
    <w:rsid w:val="00B769EE"/>
    <w:rsid w:val="00BD2728"/>
    <w:rsid w:val="00C01902"/>
    <w:rsid w:val="00C16D1A"/>
    <w:rsid w:val="00C57E43"/>
    <w:rsid w:val="00C72B59"/>
    <w:rsid w:val="00CC75DB"/>
    <w:rsid w:val="00D33143"/>
    <w:rsid w:val="00D56207"/>
    <w:rsid w:val="00D765AF"/>
    <w:rsid w:val="00D95E7C"/>
    <w:rsid w:val="00DD3C0F"/>
    <w:rsid w:val="00DD4208"/>
    <w:rsid w:val="00EA2B92"/>
    <w:rsid w:val="00EB33D3"/>
    <w:rsid w:val="00F67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091784"/>
  <w15:chartTrackingRefBased/>
  <w15:docId w15:val="{0FD87007-9BF5-4A2B-834E-D41902D2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207"/>
  </w:style>
  <w:style w:type="paragraph" w:styleId="Heading1">
    <w:name w:val="heading 1"/>
    <w:basedOn w:val="Normal"/>
    <w:link w:val="Heading1Ch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Heading2">
    <w:name w:val="heading 2"/>
    <w:basedOn w:val="Normal"/>
    <w:link w:val="Heading2Char"/>
    <w:uiPriority w:val="9"/>
    <w:unhideWhenUsed/>
    <w:qFormat/>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semiHidden/>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pPr>
      <w:numPr>
        <w:numId w:val="14"/>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after="160"/>
    </w:pPr>
    <w:rPr>
      <w:color w:val="auto"/>
      <w:szCs w:val="20"/>
      <w:lang w:eastAsia="en-US"/>
    </w:rPr>
  </w:style>
  <w:style w:type="character" w:customStyle="1" w:styleId="CommentTextChar">
    <w:name w:val="Comment Text Char"/>
    <w:basedOn w:val="DefaultParagraphFont"/>
    <w:link w:val="CommentText"/>
    <w:uiPriority w:val="99"/>
    <w:semiHidden/>
    <w:rPr>
      <w:color w:val="auto"/>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sid w:val="00D56207"/>
    <w:rPr>
      <w:rFonts w:asciiTheme="majorHAnsi" w:eastAsiaTheme="majorEastAsia" w:hAnsiTheme="majorHAnsi" w:cstheme="majorBidi"/>
      <w:b/>
      <w:color w:val="4E4E4E" w:themeColor="accent1" w:themeTint="BF"/>
      <w:sz w:val="28"/>
      <w:szCs w:val="32"/>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pPr>
      <w:spacing w:after="0"/>
    </w:pPr>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pPr>
      <w:spacing w:after="0"/>
    </w:pPr>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pPr>
      <w:spacing w:after="0"/>
    </w:pPr>
    <w:rPr>
      <w:szCs w:val="20"/>
    </w:rPr>
  </w:style>
  <w:style w:type="character" w:customStyle="1" w:styleId="FootnoteTextChar">
    <w:name w:val="Footnote Text Char"/>
    <w:basedOn w:val="DefaultParagraphFont"/>
    <w:link w:val="FootnoteText"/>
    <w:uiPriority w:val="99"/>
    <w:semiHidden/>
    <w:rsid w:val="00CC75DB"/>
    <w:rPr>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semiHidden/>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pPr>
      <w:spacing w:after="0"/>
    </w:pPr>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semiHidden/>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5"/>
      </w:numPr>
      <w:contextualSpacing/>
    </w:pPr>
  </w:style>
  <w:style w:type="paragraph" w:styleId="ListBullet3">
    <w:name w:val="List Bullet 3"/>
    <w:basedOn w:val="Normal"/>
    <w:uiPriority w:val="99"/>
    <w:semiHidden/>
    <w:unhideWhenUsed/>
    <w:rsid w:val="00CC75DB"/>
    <w:pPr>
      <w:numPr>
        <w:numId w:val="6"/>
      </w:numPr>
      <w:contextualSpacing/>
    </w:pPr>
  </w:style>
  <w:style w:type="paragraph" w:styleId="ListBullet4">
    <w:name w:val="List Bullet 4"/>
    <w:basedOn w:val="Normal"/>
    <w:uiPriority w:val="99"/>
    <w:semiHidden/>
    <w:unhideWhenUsed/>
    <w:rsid w:val="00CC75DB"/>
    <w:pPr>
      <w:numPr>
        <w:numId w:val="7"/>
      </w:numPr>
      <w:contextualSpacing/>
    </w:pPr>
  </w:style>
  <w:style w:type="paragraph" w:styleId="ListBullet5">
    <w:name w:val="List Bullet 5"/>
    <w:basedOn w:val="Normal"/>
    <w:uiPriority w:val="99"/>
    <w:semiHidden/>
    <w:unhideWhenUsed/>
    <w:rsid w:val="00CC75DB"/>
    <w:pPr>
      <w:numPr>
        <w:numId w:val="8"/>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9"/>
      </w:numPr>
      <w:contextualSpacing/>
    </w:pPr>
  </w:style>
  <w:style w:type="paragraph" w:styleId="ListNumber2">
    <w:name w:val="List Number 2"/>
    <w:basedOn w:val="Normal"/>
    <w:uiPriority w:val="99"/>
    <w:semiHidden/>
    <w:unhideWhenUsed/>
    <w:rsid w:val="00CC75DB"/>
    <w:pPr>
      <w:numPr>
        <w:numId w:val="10"/>
      </w:numPr>
      <w:contextualSpacing/>
    </w:pPr>
  </w:style>
  <w:style w:type="paragraph" w:styleId="ListNumber3">
    <w:name w:val="List Number 3"/>
    <w:basedOn w:val="Normal"/>
    <w:uiPriority w:val="99"/>
    <w:semiHidden/>
    <w:unhideWhenUsed/>
    <w:rsid w:val="00CC75DB"/>
    <w:pPr>
      <w:numPr>
        <w:numId w:val="11"/>
      </w:numPr>
      <w:contextualSpacing/>
    </w:pPr>
  </w:style>
  <w:style w:type="paragraph" w:styleId="ListNumber4">
    <w:name w:val="List Number 4"/>
    <w:basedOn w:val="Normal"/>
    <w:uiPriority w:val="99"/>
    <w:semiHidden/>
    <w:unhideWhenUsed/>
    <w:rsid w:val="00CC75DB"/>
    <w:pPr>
      <w:numPr>
        <w:numId w:val="12"/>
      </w:numPr>
      <w:contextualSpacing/>
    </w:pPr>
  </w:style>
  <w:style w:type="paragraph" w:styleId="ListNumber5">
    <w:name w:val="List Number 5"/>
    <w:basedOn w:val="Normal"/>
    <w:uiPriority w:val="99"/>
    <w:semiHidden/>
    <w:unhideWhenUsed/>
    <w:rsid w:val="00CC75DB"/>
    <w:pPr>
      <w:numPr>
        <w:numId w:val="13"/>
      </w:numPr>
      <w:contextualSpacing/>
    </w:pPr>
  </w:style>
  <w:style w:type="paragraph" w:styleId="ListParagraph">
    <w:name w:val="List Paragraph"/>
    <w:basedOn w:val="Normal"/>
    <w:uiPriority w:val="34"/>
    <w:unhideWhenUsed/>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pPr>
      <w:spacing w:after="0"/>
    </w:pPr>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customStyle="1" w:styleId="SmartHyperlink">
    <w:name w:val="Smart Hyperlink"/>
    <w:basedOn w:val="DefaultParagraphFont"/>
    <w:uiPriority w:val="99"/>
    <w:semiHidden/>
    <w:unhideWhenUsed/>
    <w:rsid w:val="00CC75DB"/>
    <w:rPr>
      <w:u w:val="dotted"/>
    </w:rPr>
  </w:style>
  <w:style w:type="character" w:styleId="Strong">
    <w:name w:val="Strong"/>
    <w:basedOn w:val="DefaultParagraphFont"/>
    <w:uiPriority w:val="22"/>
    <w:semiHidden/>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spacing w:after="0"/>
      <w:ind w:left="220" w:hanging="220"/>
    </w:pPr>
  </w:style>
  <w:style w:type="paragraph" w:styleId="TableofFigures">
    <w:name w:val="table of figures"/>
    <w:basedOn w:val="Normal"/>
    <w:next w:val="Normal"/>
    <w:uiPriority w:val="99"/>
    <w:semiHidden/>
    <w:unhideWhenUsed/>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pPr>
      <w:spacing w:after="100"/>
    </w:pPr>
  </w:style>
  <w:style w:type="paragraph" w:styleId="TOC2">
    <w:name w:val="toc 2"/>
    <w:basedOn w:val="Normal"/>
    <w:next w:val="Normal"/>
    <w:autoRedefine/>
    <w:uiPriority w:val="39"/>
    <w:semiHidden/>
    <w:unhideWhenUsed/>
    <w:rsid w:val="00CC75DB"/>
    <w:pPr>
      <w:spacing w:after="100"/>
      <w:ind w:left="220"/>
    </w:pPr>
  </w:style>
  <w:style w:type="paragraph" w:styleId="TOC3">
    <w:name w:val="toc 3"/>
    <w:basedOn w:val="Normal"/>
    <w:next w:val="Normal"/>
    <w:autoRedefine/>
    <w:uiPriority w:val="39"/>
    <w:semiHidden/>
    <w:unhideWhenUsed/>
    <w:rsid w:val="00CC75DB"/>
    <w:pPr>
      <w:spacing w:after="100"/>
      <w:ind w:left="440"/>
    </w:pPr>
  </w:style>
  <w:style w:type="paragraph" w:styleId="TOC4">
    <w:name w:val="toc 4"/>
    <w:basedOn w:val="Normal"/>
    <w:next w:val="Normal"/>
    <w:autoRedefine/>
    <w:uiPriority w:val="39"/>
    <w:semiHidden/>
    <w:unhideWhenUsed/>
    <w:rsid w:val="00CC75DB"/>
    <w:pPr>
      <w:spacing w:after="100"/>
      <w:ind w:left="660"/>
    </w:pPr>
  </w:style>
  <w:style w:type="paragraph" w:styleId="TOC5">
    <w:name w:val="toc 5"/>
    <w:basedOn w:val="Normal"/>
    <w:next w:val="Normal"/>
    <w:autoRedefine/>
    <w:uiPriority w:val="39"/>
    <w:semiHidden/>
    <w:unhideWhenUsed/>
    <w:rsid w:val="00CC75DB"/>
    <w:pPr>
      <w:spacing w:after="100"/>
      <w:ind w:left="880"/>
    </w:pPr>
  </w:style>
  <w:style w:type="paragraph" w:styleId="TOC6">
    <w:name w:val="toc 6"/>
    <w:basedOn w:val="Normal"/>
    <w:next w:val="Normal"/>
    <w:autoRedefine/>
    <w:uiPriority w:val="39"/>
    <w:semiHidden/>
    <w:unhideWhenUsed/>
    <w:rsid w:val="00CC75DB"/>
    <w:pPr>
      <w:spacing w:after="100"/>
      <w:ind w:left="1100"/>
    </w:pPr>
  </w:style>
  <w:style w:type="paragraph" w:styleId="TOC7">
    <w:name w:val="toc 7"/>
    <w:basedOn w:val="Normal"/>
    <w:next w:val="Normal"/>
    <w:autoRedefine/>
    <w:uiPriority w:val="39"/>
    <w:semiHidden/>
    <w:unhideWhenUsed/>
    <w:rsid w:val="00CC75DB"/>
    <w:pPr>
      <w:spacing w:after="100"/>
      <w:ind w:left="1320"/>
    </w:pPr>
  </w:style>
  <w:style w:type="paragraph" w:styleId="TOC8">
    <w:name w:val="toc 8"/>
    <w:basedOn w:val="Normal"/>
    <w:next w:val="Normal"/>
    <w:autoRedefine/>
    <w:uiPriority w:val="39"/>
    <w:semiHidden/>
    <w:unhideWhenUsed/>
    <w:rsid w:val="00CC75DB"/>
    <w:pPr>
      <w:spacing w:after="100"/>
      <w:ind w:left="1540"/>
    </w:pPr>
  </w:style>
  <w:style w:type="paragraph" w:styleId="TOC9">
    <w:name w:val="toc 9"/>
    <w:basedOn w:val="Normal"/>
    <w:next w:val="Normal"/>
    <w:autoRedefine/>
    <w:uiPriority w:val="39"/>
    <w:semiHidden/>
    <w:unhideWhenUsed/>
    <w:rsid w:val="00CC75DB"/>
    <w:pPr>
      <w:spacing w:after="100"/>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customStyle="1" w:styleId="UnresolvedMention">
    <w:name w:val="Unresolved Mention"/>
    <w:basedOn w:val="DefaultParagraphFont"/>
    <w:uiPriority w:val="99"/>
    <w:semiHidden/>
    <w:unhideWhenUsed/>
    <w:rsid w:val="008916B6"/>
    <w:rPr>
      <w:color w:val="5F5F5F" w:themeColor="accent5"/>
      <w:shd w:val="clear" w:color="auto" w:fill="E6E6E6"/>
    </w:rPr>
  </w:style>
  <w:style w:type="character" w:customStyle="1" w:styleId="span">
    <w:name w:val="span"/>
    <w:basedOn w:val="DefaultParagraphFont"/>
    <w:rsid w:val="00D95E7C"/>
    <w:rPr>
      <w:sz w:val="24"/>
      <w:szCs w:val="24"/>
      <w:bdr w:val="none" w:sz="0" w:space="0" w:color="auto"/>
      <w:vertAlign w:val="baseline"/>
    </w:rPr>
  </w:style>
  <w:style w:type="paragraph" w:customStyle="1" w:styleId="spanpaddedlineParagraph">
    <w:name w:val="span_paddedline Paragraph"/>
    <w:basedOn w:val="Normal"/>
    <w:rsid w:val="00D95E7C"/>
    <w:pPr>
      <w:spacing w:after="0" w:line="240" w:lineRule="atLeast"/>
      <w:textAlignment w:val="baseline"/>
    </w:pPr>
    <w:rPr>
      <w:rFonts w:ascii="Times New Roman" w:eastAsia="Times New Roman" w:hAnsi="Times New Roman" w:cs="Times New Roman"/>
      <w:color w:val="auto"/>
      <w:sz w:val="24"/>
      <w:szCs w:val="24"/>
      <w:lang w:eastAsia="en-US"/>
    </w:rPr>
  </w:style>
  <w:style w:type="character" w:customStyle="1" w:styleId="spancompanyname">
    <w:name w:val="span_companyname"/>
    <w:basedOn w:val="span"/>
    <w:rsid w:val="00D95E7C"/>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2157">
      <w:bodyDiv w:val="1"/>
      <w:marLeft w:val="0"/>
      <w:marRight w:val="0"/>
      <w:marTop w:val="0"/>
      <w:marBottom w:val="0"/>
      <w:divBdr>
        <w:top w:val="none" w:sz="0" w:space="0" w:color="auto"/>
        <w:left w:val="none" w:sz="0" w:space="0" w:color="auto"/>
        <w:bottom w:val="none" w:sz="0" w:space="0" w:color="auto"/>
        <w:right w:val="none" w:sz="0" w:space="0" w:color="auto"/>
      </w:divBdr>
    </w:div>
    <w:div w:id="157502827">
      <w:bodyDiv w:val="1"/>
      <w:marLeft w:val="0"/>
      <w:marRight w:val="0"/>
      <w:marTop w:val="0"/>
      <w:marBottom w:val="0"/>
      <w:divBdr>
        <w:top w:val="none" w:sz="0" w:space="0" w:color="auto"/>
        <w:left w:val="none" w:sz="0" w:space="0" w:color="auto"/>
        <w:bottom w:val="none" w:sz="0" w:space="0" w:color="auto"/>
        <w:right w:val="none" w:sz="0" w:space="0" w:color="auto"/>
      </w:divBdr>
    </w:div>
    <w:div w:id="274096109">
      <w:bodyDiv w:val="1"/>
      <w:marLeft w:val="0"/>
      <w:marRight w:val="0"/>
      <w:marTop w:val="0"/>
      <w:marBottom w:val="0"/>
      <w:divBdr>
        <w:top w:val="none" w:sz="0" w:space="0" w:color="auto"/>
        <w:left w:val="none" w:sz="0" w:space="0" w:color="auto"/>
        <w:bottom w:val="none" w:sz="0" w:space="0" w:color="auto"/>
        <w:right w:val="none" w:sz="0" w:space="0" w:color="auto"/>
      </w:divBdr>
    </w:div>
    <w:div w:id="429471699">
      <w:bodyDiv w:val="1"/>
      <w:marLeft w:val="0"/>
      <w:marRight w:val="0"/>
      <w:marTop w:val="0"/>
      <w:marBottom w:val="0"/>
      <w:divBdr>
        <w:top w:val="none" w:sz="0" w:space="0" w:color="auto"/>
        <w:left w:val="none" w:sz="0" w:space="0" w:color="auto"/>
        <w:bottom w:val="none" w:sz="0" w:space="0" w:color="auto"/>
        <w:right w:val="none" w:sz="0" w:space="0" w:color="auto"/>
      </w:divBdr>
    </w:div>
    <w:div w:id="729495916">
      <w:bodyDiv w:val="1"/>
      <w:marLeft w:val="0"/>
      <w:marRight w:val="0"/>
      <w:marTop w:val="0"/>
      <w:marBottom w:val="0"/>
      <w:divBdr>
        <w:top w:val="none" w:sz="0" w:space="0" w:color="auto"/>
        <w:left w:val="none" w:sz="0" w:space="0" w:color="auto"/>
        <w:bottom w:val="none" w:sz="0" w:space="0" w:color="auto"/>
        <w:right w:val="none" w:sz="0" w:space="0" w:color="auto"/>
      </w:divBdr>
    </w:div>
    <w:div w:id="982660231">
      <w:bodyDiv w:val="1"/>
      <w:marLeft w:val="0"/>
      <w:marRight w:val="0"/>
      <w:marTop w:val="0"/>
      <w:marBottom w:val="0"/>
      <w:divBdr>
        <w:top w:val="none" w:sz="0" w:space="0" w:color="auto"/>
        <w:left w:val="none" w:sz="0" w:space="0" w:color="auto"/>
        <w:bottom w:val="none" w:sz="0" w:space="0" w:color="auto"/>
        <w:right w:val="none" w:sz="0" w:space="0" w:color="auto"/>
      </w:divBdr>
    </w:div>
    <w:div w:id="992444345">
      <w:bodyDiv w:val="1"/>
      <w:marLeft w:val="0"/>
      <w:marRight w:val="0"/>
      <w:marTop w:val="0"/>
      <w:marBottom w:val="0"/>
      <w:divBdr>
        <w:top w:val="none" w:sz="0" w:space="0" w:color="auto"/>
        <w:left w:val="none" w:sz="0" w:space="0" w:color="auto"/>
        <w:bottom w:val="none" w:sz="0" w:space="0" w:color="auto"/>
        <w:right w:val="none" w:sz="0" w:space="0" w:color="auto"/>
      </w:divBdr>
    </w:div>
    <w:div w:id="1035931492">
      <w:bodyDiv w:val="1"/>
      <w:marLeft w:val="0"/>
      <w:marRight w:val="0"/>
      <w:marTop w:val="0"/>
      <w:marBottom w:val="0"/>
      <w:divBdr>
        <w:top w:val="none" w:sz="0" w:space="0" w:color="auto"/>
        <w:left w:val="none" w:sz="0" w:space="0" w:color="auto"/>
        <w:bottom w:val="none" w:sz="0" w:space="0" w:color="auto"/>
        <w:right w:val="none" w:sz="0" w:space="0" w:color="auto"/>
      </w:divBdr>
    </w:div>
    <w:div w:id="1215045061">
      <w:bodyDiv w:val="1"/>
      <w:marLeft w:val="0"/>
      <w:marRight w:val="0"/>
      <w:marTop w:val="0"/>
      <w:marBottom w:val="0"/>
      <w:divBdr>
        <w:top w:val="none" w:sz="0" w:space="0" w:color="auto"/>
        <w:left w:val="none" w:sz="0" w:space="0" w:color="auto"/>
        <w:bottom w:val="none" w:sz="0" w:space="0" w:color="auto"/>
        <w:right w:val="none" w:sz="0" w:space="0" w:color="auto"/>
      </w:divBdr>
    </w:div>
    <w:div w:id="1418284361">
      <w:bodyDiv w:val="1"/>
      <w:marLeft w:val="0"/>
      <w:marRight w:val="0"/>
      <w:marTop w:val="0"/>
      <w:marBottom w:val="0"/>
      <w:divBdr>
        <w:top w:val="none" w:sz="0" w:space="0" w:color="auto"/>
        <w:left w:val="none" w:sz="0" w:space="0" w:color="auto"/>
        <w:bottom w:val="none" w:sz="0" w:space="0" w:color="auto"/>
        <w:right w:val="none" w:sz="0" w:space="0" w:color="auto"/>
      </w:divBdr>
    </w:div>
    <w:div w:id="201772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cevedo\AppData\Roaming\Microsoft\Templates\ATS%20bold%20class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671944D4AF46F0817095DF5E879347"/>
        <w:category>
          <w:name w:val="General"/>
          <w:gallery w:val="placeholder"/>
        </w:category>
        <w:types>
          <w:type w:val="bbPlcHdr"/>
        </w:types>
        <w:behaviors>
          <w:behavior w:val="content"/>
        </w:behaviors>
        <w:guid w:val="{F3CDE498-D247-4698-A0C5-01C70313E249}"/>
      </w:docPartPr>
      <w:docPartBody>
        <w:p w:rsidR="00031CE5" w:rsidRDefault="00645303">
          <w:pPr>
            <w:pStyle w:val="06671944D4AF46F0817095DF5E879347"/>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03"/>
    <w:rsid w:val="00031CE5"/>
    <w:rsid w:val="0064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4C06E7C60745A683CC32D17EDA943B">
    <w:name w:val="F84C06E7C60745A683CC32D17EDA943B"/>
  </w:style>
  <w:style w:type="paragraph" w:customStyle="1" w:styleId="D99775086FF64628B85B8CFDC5D06B08">
    <w:name w:val="D99775086FF64628B85B8CFDC5D06B08"/>
  </w:style>
  <w:style w:type="paragraph" w:customStyle="1" w:styleId="E1C68E33EA304FC0B4F5CAB455128565">
    <w:name w:val="E1C68E33EA304FC0B4F5CAB455128565"/>
  </w:style>
  <w:style w:type="paragraph" w:customStyle="1" w:styleId="B383D8F157A44C8C99519CA4CCA12D30">
    <w:name w:val="B383D8F157A44C8C99519CA4CCA12D30"/>
  </w:style>
  <w:style w:type="paragraph" w:customStyle="1" w:styleId="EA2D6328D42045318D3F1D97124D921F">
    <w:name w:val="EA2D6328D42045318D3F1D97124D921F"/>
  </w:style>
  <w:style w:type="paragraph" w:customStyle="1" w:styleId="9ABBD0F923DB40ADAC987BDE7DBDC8F6">
    <w:name w:val="9ABBD0F923DB40ADAC987BDE7DBDC8F6"/>
  </w:style>
  <w:style w:type="paragraph" w:customStyle="1" w:styleId="2756B730DBEB4E44B0B8AA196F3CE494">
    <w:name w:val="2756B730DBEB4E44B0B8AA196F3CE494"/>
  </w:style>
  <w:style w:type="paragraph" w:customStyle="1" w:styleId="95EDA5FD0DEC4B1A9F4969165079A742">
    <w:name w:val="95EDA5FD0DEC4B1A9F4969165079A742"/>
  </w:style>
  <w:style w:type="paragraph" w:customStyle="1" w:styleId="EA9CFBF9B40E4ED2A3D64B98C8843FF5">
    <w:name w:val="EA9CFBF9B40E4ED2A3D64B98C8843FF5"/>
  </w:style>
  <w:style w:type="paragraph" w:customStyle="1" w:styleId="ABDD4774525543A79003DEC1FCA3122F">
    <w:name w:val="ABDD4774525543A79003DEC1FCA3122F"/>
  </w:style>
  <w:style w:type="paragraph" w:customStyle="1" w:styleId="2B02A6F6664C46E5944BDE3B2B32419A">
    <w:name w:val="2B02A6F6664C46E5944BDE3B2B32419A"/>
  </w:style>
  <w:style w:type="paragraph" w:customStyle="1" w:styleId="9F474C9F391B48E8AC18C32AE9BA7AA2">
    <w:name w:val="9F474C9F391B48E8AC18C32AE9BA7AA2"/>
  </w:style>
  <w:style w:type="paragraph" w:customStyle="1" w:styleId="418B2EB922B84B2C9273D4CF295A04C3">
    <w:name w:val="418B2EB922B84B2C9273D4CF295A04C3"/>
  </w:style>
  <w:style w:type="paragraph" w:customStyle="1" w:styleId="B0CAFDC5033046EEA8E36126DCA4B432">
    <w:name w:val="B0CAFDC5033046EEA8E36126DCA4B432"/>
  </w:style>
  <w:style w:type="paragraph" w:customStyle="1" w:styleId="7BB1518D836C4AECB2DAED5DD0AE2F82">
    <w:name w:val="7BB1518D836C4AECB2DAED5DD0AE2F82"/>
  </w:style>
  <w:style w:type="paragraph" w:customStyle="1" w:styleId="B6481F3EB9B04CB69F4848C60F566BB0">
    <w:name w:val="B6481F3EB9B04CB69F4848C60F566BB0"/>
  </w:style>
  <w:style w:type="paragraph" w:customStyle="1" w:styleId="5D20F9F7EDC1465D907A96C52C141E6D">
    <w:name w:val="5D20F9F7EDC1465D907A96C52C141E6D"/>
  </w:style>
  <w:style w:type="paragraph" w:customStyle="1" w:styleId="9E406046E17F468998D5C08321C5B670">
    <w:name w:val="9E406046E17F468998D5C08321C5B670"/>
  </w:style>
  <w:style w:type="paragraph" w:customStyle="1" w:styleId="5AE8A346F3A04F919833580754D123F0">
    <w:name w:val="5AE8A346F3A04F919833580754D123F0"/>
  </w:style>
  <w:style w:type="paragraph" w:customStyle="1" w:styleId="9E664F070BE441C8A3F935D5F1AB2B43">
    <w:name w:val="9E664F070BE441C8A3F935D5F1AB2B43"/>
  </w:style>
  <w:style w:type="paragraph" w:customStyle="1" w:styleId="8951EFC9F6C34109966DB60158F29908">
    <w:name w:val="8951EFC9F6C34109966DB60158F29908"/>
  </w:style>
  <w:style w:type="paragraph" w:customStyle="1" w:styleId="26B98372850A477BB471D817AFE3A27F">
    <w:name w:val="26B98372850A477BB471D817AFE3A27F"/>
  </w:style>
  <w:style w:type="paragraph" w:customStyle="1" w:styleId="1C3D59930A3A42C99F5090E0B0D9E5BE">
    <w:name w:val="1C3D59930A3A42C99F5090E0B0D9E5BE"/>
  </w:style>
  <w:style w:type="paragraph" w:customStyle="1" w:styleId="D53C21CE620F41EDA697BFE827EFC60B">
    <w:name w:val="D53C21CE620F41EDA697BFE827EFC60B"/>
  </w:style>
  <w:style w:type="paragraph" w:customStyle="1" w:styleId="6D4B2DFEE8784C2B8DB3F88FBDEA6E8D">
    <w:name w:val="6D4B2DFEE8784C2B8DB3F88FBDEA6E8D"/>
  </w:style>
  <w:style w:type="paragraph" w:customStyle="1" w:styleId="A5C75E2BEC4C4C7FAE8AC2D4CA512C9A">
    <w:name w:val="A5C75E2BEC4C4C7FAE8AC2D4CA512C9A"/>
  </w:style>
  <w:style w:type="paragraph" w:customStyle="1" w:styleId="B8277BBB61C04307BD123C6377B008D5">
    <w:name w:val="B8277BBB61C04307BD123C6377B008D5"/>
  </w:style>
  <w:style w:type="paragraph" w:customStyle="1" w:styleId="FF5D4DD214FA47F7A9D0B54B80026C75">
    <w:name w:val="FF5D4DD214FA47F7A9D0B54B80026C75"/>
  </w:style>
  <w:style w:type="paragraph" w:customStyle="1" w:styleId="06671944D4AF46F0817095DF5E879347">
    <w:name w:val="06671944D4AF46F0817095DF5E879347"/>
  </w:style>
  <w:style w:type="paragraph" w:customStyle="1" w:styleId="50CCA079256445429364BB83E871149B">
    <w:name w:val="50CCA079256445429364BB83E871149B"/>
  </w:style>
  <w:style w:type="paragraph" w:customStyle="1" w:styleId="E912FC1C94D54D5C868983EABFD72AD3">
    <w:name w:val="E912FC1C94D54D5C868983EABFD72AD3"/>
  </w:style>
  <w:style w:type="paragraph" w:customStyle="1" w:styleId="46B7EA84F7D74FCF9F8427E398C257B4">
    <w:name w:val="46B7EA84F7D74FCF9F8427E398C257B4"/>
  </w:style>
  <w:style w:type="paragraph" w:customStyle="1" w:styleId="05B67814C3C04A0CA8615384E00E7407">
    <w:name w:val="05B67814C3C04A0CA8615384E00E7407"/>
  </w:style>
  <w:style w:type="paragraph" w:customStyle="1" w:styleId="DFC24932F1764CE084E72D1C54962179">
    <w:name w:val="DFC24932F1764CE084E72D1C54962179"/>
  </w:style>
  <w:style w:type="paragraph" w:customStyle="1" w:styleId="9ABF43D72527470FB134DD9FC945F76A">
    <w:name w:val="9ABF43D72527470FB134DD9FC945F76A"/>
  </w:style>
  <w:style w:type="paragraph" w:customStyle="1" w:styleId="8727EAF5C6FA4856B508FE655553736C">
    <w:name w:val="8727EAF5C6FA4856B508FE6555537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DD230-3988-4D60-97CA-1211CC23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ATS bold classic resume.dotx</Template>
  <TotalTime>105</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Ivelisse Acevedo</dc:creator>
  <cp:keywords/>
  <cp:lastModifiedBy>CCAOH</cp:lastModifiedBy>
  <cp:revision>5</cp:revision>
  <dcterms:created xsi:type="dcterms:W3CDTF">2025-02-21T15:38:00Z</dcterms:created>
  <dcterms:modified xsi:type="dcterms:W3CDTF">2025-02-25T17:09:00Z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